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355"/>
        <w:tblW w:w="9606" w:type="dxa"/>
        <w:tblLook w:val="04A0"/>
      </w:tblPr>
      <w:tblGrid>
        <w:gridCol w:w="3652"/>
        <w:gridCol w:w="5954"/>
      </w:tblGrid>
      <w:tr w:rsidR="0044245F" w:rsidRPr="0044245F" w:rsidTr="0044245F">
        <w:trPr>
          <w:trHeight w:val="981"/>
        </w:trPr>
        <w:tc>
          <w:tcPr>
            <w:tcW w:w="3652" w:type="dxa"/>
            <w:vAlign w:val="center"/>
          </w:tcPr>
          <w:p w:rsidR="0044245F" w:rsidRPr="0044245F" w:rsidRDefault="0044245F" w:rsidP="0044245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PROJENİN ADI</w:t>
            </w:r>
          </w:p>
        </w:tc>
        <w:tc>
          <w:tcPr>
            <w:tcW w:w="5954" w:type="dxa"/>
            <w:vAlign w:val="center"/>
          </w:tcPr>
          <w:p w:rsidR="00CE2BC7" w:rsidRDefault="00CE2BC7" w:rsidP="00E820E4">
            <w:pPr>
              <w:jc w:val="center"/>
              <w:rPr>
                <w:rFonts w:ascii="Times New Roman" w:hAnsi="Times New Roman" w:cs="Times New Roman"/>
                <w:b/>
                <w:sz w:val="24"/>
                <w:szCs w:val="24"/>
              </w:rPr>
            </w:pPr>
          </w:p>
          <w:p w:rsidR="00CE642A" w:rsidRDefault="00E820E4" w:rsidP="00E820E4">
            <w:pPr>
              <w:jc w:val="center"/>
              <w:rPr>
                <w:rFonts w:ascii="Times New Roman" w:hAnsi="Times New Roman" w:cs="Times New Roman"/>
                <w:b/>
                <w:sz w:val="24"/>
                <w:szCs w:val="24"/>
              </w:rPr>
            </w:pPr>
            <w:r w:rsidRPr="00E820E4">
              <w:rPr>
                <w:rFonts w:ascii="Times New Roman" w:hAnsi="Times New Roman" w:cs="Times New Roman"/>
                <w:b/>
                <w:sz w:val="24"/>
                <w:szCs w:val="24"/>
              </w:rPr>
              <w:t>Sağlık Turizmi Kapsamında Yabancı Hastayı Anlamak- Medikal İletişim - TR42/16/</w:t>
            </w:r>
            <w:r w:rsidR="00C749BC">
              <w:rPr>
                <w:rFonts w:ascii="Times New Roman" w:hAnsi="Times New Roman" w:cs="Times New Roman"/>
                <w:b/>
                <w:sz w:val="24"/>
                <w:szCs w:val="24"/>
              </w:rPr>
              <w:t>TD/</w:t>
            </w:r>
            <w:r w:rsidRPr="00E820E4">
              <w:rPr>
                <w:rFonts w:ascii="Times New Roman" w:hAnsi="Times New Roman" w:cs="Times New Roman"/>
                <w:b/>
                <w:sz w:val="24"/>
                <w:szCs w:val="24"/>
              </w:rPr>
              <w:t>001</w:t>
            </w:r>
          </w:p>
          <w:p w:rsidR="00CE2BC7" w:rsidRDefault="00CE2BC7" w:rsidP="0010399C">
            <w:pPr>
              <w:jc w:val="center"/>
              <w:rPr>
                <w:rFonts w:ascii="Times New Roman" w:hAnsi="Times New Roman" w:cs="Times New Roman"/>
                <w:b/>
                <w:sz w:val="24"/>
                <w:szCs w:val="24"/>
              </w:rPr>
            </w:pPr>
          </w:p>
          <w:p w:rsidR="0010399C" w:rsidRDefault="0010399C" w:rsidP="0010399C">
            <w:pPr>
              <w:jc w:val="center"/>
              <w:rPr>
                <w:rFonts w:ascii="Times New Roman" w:hAnsi="Times New Roman" w:cs="Times New Roman"/>
                <w:b/>
                <w:sz w:val="24"/>
                <w:szCs w:val="24"/>
              </w:rPr>
            </w:pPr>
            <w:r>
              <w:rPr>
                <w:rFonts w:ascii="Times New Roman" w:hAnsi="Times New Roman" w:cs="Times New Roman"/>
                <w:b/>
                <w:sz w:val="24"/>
                <w:szCs w:val="24"/>
              </w:rPr>
              <w:t>(</w:t>
            </w:r>
            <w:r w:rsidRPr="00E820E4">
              <w:rPr>
                <w:rFonts w:ascii="Times New Roman" w:hAnsi="Times New Roman" w:cs="Times New Roman"/>
                <w:b/>
                <w:sz w:val="24"/>
                <w:szCs w:val="24"/>
              </w:rPr>
              <w:t>DOĞU MARMARA KALKINMA AJANSI</w:t>
            </w:r>
          </w:p>
          <w:p w:rsidR="0010399C" w:rsidRPr="00E820E4" w:rsidRDefault="0010399C" w:rsidP="0010399C">
            <w:pPr>
              <w:jc w:val="center"/>
              <w:rPr>
                <w:rFonts w:ascii="Times New Roman" w:hAnsi="Times New Roman" w:cs="Times New Roman"/>
                <w:b/>
                <w:sz w:val="24"/>
                <w:szCs w:val="24"/>
              </w:rPr>
            </w:pPr>
            <w:r w:rsidRPr="00E820E4">
              <w:rPr>
                <w:rFonts w:ascii="Times New Roman" w:hAnsi="Times New Roman" w:cs="Times New Roman"/>
                <w:b/>
                <w:sz w:val="24"/>
                <w:szCs w:val="24"/>
              </w:rPr>
              <w:t>TEKNİK DESTEK PROJESİ</w:t>
            </w:r>
            <w:r>
              <w:rPr>
                <w:rFonts w:ascii="Times New Roman" w:hAnsi="Times New Roman" w:cs="Times New Roman"/>
                <w:b/>
                <w:sz w:val="24"/>
                <w:szCs w:val="24"/>
              </w:rPr>
              <w:t>)</w:t>
            </w:r>
          </w:p>
          <w:p w:rsidR="0010399C" w:rsidRPr="0044245F" w:rsidRDefault="0010399C" w:rsidP="00E820E4">
            <w:pPr>
              <w:jc w:val="center"/>
              <w:rPr>
                <w:rFonts w:ascii="Times New Roman" w:hAnsi="Times New Roman" w:cs="Times New Roman"/>
                <w:b/>
                <w:sz w:val="24"/>
                <w:szCs w:val="24"/>
              </w:rPr>
            </w:pPr>
          </w:p>
        </w:tc>
      </w:tr>
      <w:tr w:rsidR="0044245F" w:rsidRPr="0044245F" w:rsidTr="0044245F">
        <w:trPr>
          <w:trHeight w:val="883"/>
        </w:trPr>
        <w:tc>
          <w:tcPr>
            <w:tcW w:w="3652" w:type="dxa"/>
            <w:vAlign w:val="center"/>
          </w:tcPr>
          <w:p w:rsidR="0044245F" w:rsidRPr="0044245F" w:rsidRDefault="0044245F" w:rsidP="0044245F">
            <w:pPr>
              <w:rPr>
                <w:rFonts w:ascii="Times New Roman" w:hAnsi="Times New Roman" w:cs="Times New Roman"/>
                <w:b/>
                <w:sz w:val="24"/>
                <w:szCs w:val="24"/>
              </w:rPr>
            </w:pPr>
            <w:r w:rsidRPr="0044245F">
              <w:rPr>
                <w:rFonts w:ascii="Times New Roman" w:hAnsi="Times New Roman" w:cs="Times New Roman"/>
                <w:b/>
                <w:sz w:val="24"/>
                <w:szCs w:val="24"/>
              </w:rPr>
              <w:t>PROJEDEN YARARLANACAK ÜLKELER VE BÖLGELER</w:t>
            </w:r>
          </w:p>
        </w:tc>
        <w:tc>
          <w:tcPr>
            <w:tcW w:w="5954" w:type="dxa"/>
          </w:tcPr>
          <w:p w:rsidR="0069779E" w:rsidRPr="0044245F" w:rsidRDefault="00383824" w:rsidP="004D670E">
            <w:pPr>
              <w:rPr>
                <w:rFonts w:ascii="Times New Roman" w:hAnsi="Times New Roman" w:cs="Times New Roman"/>
                <w:sz w:val="24"/>
                <w:szCs w:val="24"/>
              </w:rPr>
            </w:pPr>
            <w:r>
              <w:rPr>
                <w:rFonts w:ascii="Times New Roman" w:hAnsi="Times New Roman" w:cs="Times New Roman"/>
                <w:sz w:val="24"/>
                <w:szCs w:val="24"/>
              </w:rPr>
              <w:t>Bolu İli Kamu Hastaneler Birliği Genel Sekreterliğine bağlı Sağlık Tesisleri ve TR 42 Bölgesinde yaşayan kişiler</w:t>
            </w:r>
          </w:p>
        </w:tc>
      </w:tr>
      <w:tr w:rsidR="0044245F" w:rsidRPr="0044245F" w:rsidTr="00C23263">
        <w:trPr>
          <w:trHeight w:val="3198"/>
        </w:trPr>
        <w:tc>
          <w:tcPr>
            <w:tcW w:w="3652" w:type="dxa"/>
            <w:vAlign w:val="center"/>
          </w:tcPr>
          <w:p w:rsidR="0044245F" w:rsidRPr="0044245F" w:rsidRDefault="0044245F" w:rsidP="0044245F">
            <w:pPr>
              <w:rPr>
                <w:rFonts w:ascii="Times New Roman" w:hAnsi="Times New Roman" w:cs="Times New Roman"/>
                <w:b/>
                <w:sz w:val="24"/>
                <w:szCs w:val="24"/>
              </w:rPr>
            </w:pPr>
            <w:r w:rsidRPr="0044245F">
              <w:rPr>
                <w:rFonts w:ascii="Times New Roman" w:hAnsi="Times New Roman" w:cs="Times New Roman"/>
                <w:b/>
                <w:sz w:val="24"/>
                <w:szCs w:val="24"/>
              </w:rPr>
              <w:t>PROJENİN HEDEF KİTLESİ</w:t>
            </w:r>
          </w:p>
        </w:tc>
        <w:tc>
          <w:tcPr>
            <w:tcW w:w="5954" w:type="dxa"/>
          </w:tcPr>
          <w:p w:rsidR="008414B9" w:rsidRPr="008414B9" w:rsidRDefault="008414B9" w:rsidP="008414B9">
            <w:pPr>
              <w:autoSpaceDE w:val="0"/>
              <w:autoSpaceDN w:val="0"/>
              <w:adjustRightInd w:val="0"/>
              <w:jc w:val="both"/>
              <w:rPr>
                <w:rFonts w:ascii="Times New Roman" w:hAnsi="Times New Roman" w:cs="Times New Roman"/>
              </w:rPr>
            </w:pPr>
            <w:r w:rsidRPr="008414B9">
              <w:rPr>
                <w:rFonts w:ascii="Times New Roman" w:hAnsi="Times New Roman" w:cs="Times New Roman"/>
              </w:rPr>
              <w:t xml:space="preserve">Bolu </w:t>
            </w:r>
            <w:r w:rsidR="00383824" w:rsidRPr="008414B9">
              <w:rPr>
                <w:rFonts w:ascii="Times New Roman" w:hAnsi="Times New Roman" w:cs="Times New Roman"/>
              </w:rPr>
              <w:t>İli</w:t>
            </w:r>
            <w:r w:rsidRPr="008414B9">
              <w:rPr>
                <w:rFonts w:ascii="Times New Roman" w:hAnsi="Times New Roman" w:cs="Times New Roman"/>
              </w:rPr>
              <w:t xml:space="preserve"> Kamu sağlık tesislerinde Genel Sekreterliğimize bağlı Bolu </w:t>
            </w:r>
            <w:r w:rsidR="00383824" w:rsidRPr="008414B9">
              <w:rPr>
                <w:rFonts w:ascii="Times New Roman" w:hAnsi="Times New Roman" w:cs="Times New Roman"/>
              </w:rPr>
              <w:t>İzzet</w:t>
            </w:r>
            <w:r w:rsidRPr="008414B9">
              <w:rPr>
                <w:rFonts w:ascii="Times New Roman" w:hAnsi="Times New Roman" w:cs="Times New Roman"/>
              </w:rPr>
              <w:t xml:space="preserve"> Baysal </w:t>
            </w:r>
            <w:r w:rsidR="00383824" w:rsidRPr="008414B9">
              <w:rPr>
                <w:rFonts w:ascii="Times New Roman" w:hAnsi="Times New Roman" w:cs="Times New Roman"/>
              </w:rPr>
              <w:t>Eğitim</w:t>
            </w:r>
            <w:r w:rsidRPr="008414B9">
              <w:rPr>
                <w:rFonts w:ascii="Times New Roman" w:hAnsi="Times New Roman" w:cs="Times New Roman"/>
              </w:rPr>
              <w:t xml:space="preserve"> ve </w:t>
            </w:r>
            <w:r w:rsidR="00383824" w:rsidRPr="008414B9">
              <w:rPr>
                <w:rFonts w:ascii="Times New Roman" w:hAnsi="Times New Roman" w:cs="Times New Roman"/>
              </w:rPr>
              <w:t>Araştırma</w:t>
            </w:r>
            <w:r w:rsidRPr="008414B9">
              <w:rPr>
                <w:rFonts w:ascii="Times New Roman" w:hAnsi="Times New Roman" w:cs="Times New Roman"/>
              </w:rPr>
              <w:t xml:space="preserve"> Hastanesi, Bolu </w:t>
            </w:r>
            <w:r w:rsidR="00383824" w:rsidRPr="008414B9">
              <w:rPr>
                <w:rFonts w:ascii="Times New Roman" w:hAnsi="Times New Roman" w:cs="Times New Roman"/>
              </w:rPr>
              <w:t>İzzet</w:t>
            </w:r>
            <w:r w:rsidRPr="008414B9">
              <w:rPr>
                <w:rFonts w:ascii="Times New Roman" w:hAnsi="Times New Roman" w:cs="Times New Roman"/>
              </w:rPr>
              <w:t xml:space="preserve"> Baysal Devlet Hastanesi, Bolu </w:t>
            </w:r>
            <w:r w:rsidR="002A1DD4" w:rsidRPr="008414B9">
              <w:rPr>
                <w:rFonts w:ascii="Times New Roman" w:hAnsi="Times New Roman" w:cs="Times New Roman"/>
              </w:rPr>
              <w:t>İzzet</w:t>
            </w:r>
            <w:r w:rsidRPr="008414B9">
              <w:rPr>
                <w:rFonts w:ascii="Times New Roman" w:hAnsi="Times New Roman" w:cs="Times New Roman"/>
              </w:rPr>
              <w:t xml:space="preserve"> Baysal Fizik Tedavi ve Rehabilitasyon </w:t>
            </w:r>
            <w:r w:rsidR="00383824" w:rsidRPr="008414B9">
              <w:rPr>
                <w:rFonts w:ascii="Times New Roman" w:hAnsi="Times New Roman" w:cs="Times New Roman"/>
              </w:rPr>
              <w:t>Eğitim</w:t>
            </w:r>
            <w:r w:rsidRPr="008414B9">
              <w:rPr>
                <w:rFonts w:ascii="Times New Roman" w:hAnsi="Times New Roman" w:cs="Times New Roman"/>
              </w:rPr>
              <w:t xml:space="preserve"> ve </w:t>
            </w:r>
            <w:r w:rsidR="00383824" w:rsidRPr="008414B9">
              <w:rPr>
                <w:rFonts w:ascii="Times New Roman" w:hAnsi="Times New Roman" w:cs="Times New Roman"/>
              </w:rPr>
              <w:t>Araştırma</w:t>
            </w:r>
            <w:r w:rsidRPr="008414B9">
              <w:rPr>
                <w:rFonts w:ascii="Times New Roman" w:hAnsi="Times New Roman" w:cs="Times New Roman"/>
              </w:rPr>
              <w:t xml:space="preserve"> Hastanesi, Bolu </w:t>
            </w:r>
            <w:r w:rsidR="002A1DD4" w:rsidRPr="008414B9">
              <w:rPr>
                <w:rFonts w:ascii="Times New Roman" w:hAnsi="Times New Roman" w:cs="Times New Roman"/>
              </w:rPr>
              <w:t>İzzet</w:t>
            </w:r>
            <w:r w:rsidRPr="008414B9">
              <w:rPr>
                <w:rFonts w:ascii="Times New Roman" w:hAnsi="Times New Roman" w:cs="Times New Roman"/>
              </w:rPr>
              <w:t xml:space="preserve"> Baysal Ruh </w:t>
            </w:r>
            <w:r w:rsidR="002A1DD4" w:rsidRPr="008414B9">
              <w:rPr>
                <w:rFonts w:ascii="Times New Roman" w:hAnsi="Times New Roman" w:cs="Times New Roman"/>
              </w:rPr>
              <w:t>Sağlığı</w:t>
            </w:r>
            <w:r w:rsidRPr="008414B9">
              <w:rPr>
                <w:rFonts w:ascii="Times New Roman" w:hAnsi="Times New Roman" w:cs="Times New Roman"/>
              </w:rPr>
              <w:t xml:space="preserve"> ve Hastalıkları </w:t>
            </w:r>
            <w:r w:rsidR="002A1DD4" w:rsidRPr="008414B9">
              <w:rPr>
                <w:rFonts w:ascii="Times New Roman" w:hAnsi="Times New Roman" w:cs="Times New Roman"/>
              </w:rPr>
              <w:t>Eğitim</w:t>
            </w:r>
            <w:r w:rsidRPr="008414B9">
              <w:rPr>
                <w:rFonts w:ascii="Times New Roman" w:hAnsi="Times New Roman" w:cs="Times New Roman"/>
              </w:rPr>
              <w:t xml:space="preserve"> ve </w:t>
            </w:r>
            <w:r w:rsidR="002A1DD4" w:rsidRPr="008414B9">
              <w:rPr>
                <w:rFonts w:ascii="Times New Roman" w:hAnsi="Times New Roman" w:cs="Times New Roman"/>
              </w:rPr>
              <w:t>Araştırma</w:t>
            </w:r>
            <w:r w:rsidRPr="008414B9">
              <w:rPr>
                <w:rFonts w:ascii="Times New Roman" w:hAnsi="Times New Roman" w:cs="Times New Roman"/>
              </w:rPr>
              <w:t xml:space="preserve"> Hastanesi, Bolu </w:t>
            </w:r>
            <w:r w:rsidR="002A1DD4" w:rsidRPr="008414B9">
              <w:rPr>
                <w:rFonts w:ascii="Times New Roman" w:hAnsi="Times New Roman" w:cs="Times New Roman"/>
              </w:rPr>
              <w:t>İzzet</w:t>
            </w:r>
            <w:r w:rsidRPr="008414B9">
              <w:rPr>
                <w:rFonts w:ascii="Times New Roman" w:hAnsi="Times New Roman" w:cs="Times New Roman"/>
              </w:rPr>
              <w:t xml:space="preserve"> Baysal </w:t>
            </w:r>
            <w:r w:rsidR="002A1DD4" w:rsidRPr="008414B9">
              <w:rPr>
                <w:rFonts w:ascii="Times New Roman" w:hAnsi="Times New Roman" w:cs="Times New Roman"/>
              </w:rPr>
              <w:t>Ağız</w:t>
            </w:r>
            <w:r w:rsidRPr="008414B9">
              <w:rPr>
                <w:rFonts w:ascii="Times New Roman" w:hAnsi="Times New Roman" w:cs="Times New Roman"/>
              </w:rPr>
              <w:t xml:space="preserve"> ve </w:t>
            </w:r>
            <w:r w:rsidR="002A1DD4" w:rsidRPr="008414B9">
              <w:rPr>
                <w:rFonts w:ascii="Times New Roman" w:hAnsi="Times New Roman" w:cs="Times New Roman"/>
              </w:rPr>
              <w:t>DişSağlığı</w:t>
            </w:r>
            <w:r w:rsidRPr="008414B9">
              <w:rPr>
                <w:rFonts w:ascii="Times New Roman" w:hAnsi="Times New Roman" w:cs="Times New Roman"/>
              </w:rPr>
              <w:t xml:space="preserve"> Merkezi, Bolu Gerede Devlet Hastanesi ve Bolu Mudurnu Devlet Hastanesi kritik alanlarda bakım veren doktor, </w:t>
            </w:r>
            <w:r w:rsidR="002A1DD4" w:rsidRPr="008414B9">
              <w:rPr>
                <w:rFonts w:ascii="Times New Roman" w:hAnsi="Times New Roman" w:cs="Times New Roman"/>
              </w:rPr>
              <w:t>hemşire</w:t>
            </w:r>
            <w:r w:rsidRPr="008414B9">
              <w:rPr>
                <w:rFonts w:ascii="Times New Roman" w:hAnsi="Times New Roman" w:cs="Times New Roman"/>
              </w:rPr>
              <w:t xml:space="preserve">, kayıt görevlisi 3000 </w:t>
            </w:r>
            <w:proofErr w:type="gramStart"/>
            <w:r w:rsidRPr="008414B9">
              <w:rPr>
                <w:rFonts w:ascii="Times New Roman" w:hAnsi="Times New Roman" w:cs="Times New Roman"/>
              </w:rPr>
              <w:t>personel ,</w:t>
            </w:r>
            <w:proofErr w:type="gramEnd"/>
          </w:p>
          <w:p w:rsidR="008414B9" w:rsidRPr="008414B9" w:rsidRDefault="008414B9" w:rsidP="008414B9">
            <w:pPr>
              <w:autoSpaceDE w:val="0"/>
              <w:autoSpaceDN w:val="0"/>
              <w:adjustRightInd w:val="0"/>
              <w:jc w:val="both"/>
              <w:rPr>
                <w:rFonts w:ascii="Times New Roman" w:hAnsi="Times New Roman" w:cs="Times New Roman"/>
              </w:rPr>
            </w:pPr>
            <w:r w:rsidRPr="008414B9">
              <w:rPr>
                <w:rFonts w:ascii="Times New Roman" w:hAnsi="Times New Roman" w:cs="Times New Roman"/>
              </w:rPr>
              <w:t xml:space="preserve">Bolu </w:t>
            </w:r>
            <w:r w:rsidR="002A1DD4" w:rsidRPr="008414B9">
              <w:rPr>
                <w:rFonts w:ascii="Times New Roman" w:hAnsi="Times New Roman" w:cs="Times New Roman"/>
              </w:rPr>
              <w:t>İli</w:t>
            </w:r>
            <w:r w:rsidRPr="008414B9">
              <w:rPr>
                <w:rFonts w:ascii="Times New Roman" w:hAnsi="Times New Roman" w:cs="Times New Roman"/>
              </w:rPr>
              <w:t xml:space="preserve"> Kamu </w:t>
            </w:r>
            <w:r w:rsidR="002A1DD4" w:rsidRPr="008414B9">
              <w:rPr>
                <w:rFonts w:ascii="Times New Roman" w:hAnsi="Times New Roman" w:cs="Times New Roman"/>
              </w:rPr>
              <w:t>sağlık</w:t>
            </w:r>
            <w:r w:rsidRPr="008414B9">
              <w:rPr>
                <w:rFonts w:ascii="Times New Roman" w:hAnsi="Times New Roman" w:cs="Times New Roman"/>
              </w:rPr>
              <w:t xml:space="preserve"> tesislerinden hizmet alan yabancı hastalar(5583 </w:t>
            </w:r>
            <w:r w:rsidR="002A1DD4" w:rsidRPr="008414B9">
              <w:rPr>
                <w:rFonts w:ascii="Times New Roman" w:hAnsi="Times New Roman" w:cs="Times New Roman"/>
              </w:rPr>
              <w:t>kişi</w:t>
            </w:r>
            <w:r w:rsidRPr="008414B9">
              <w:rPr>
                <w:rFonts w:ascii="Times New Roman" w:hAnsi="Times New Roman" w:cs="Times New Roman"/>
              </w:rPr>
              <w:t xml:space="preserve">), </w:t>
            </w:r>
            <w:r w:rsidR="002A1DD4" w:rsidRPr="008414B9">
              <w:rPr>
                <w:rFonts w:ascii="Times New Roman" w:hAnsi="Times New Roman" w:cs="Times New Roman"/>
              </w:rPr>
              <w:t>Sağlık</w:t>
            </w:r>
            <w:r w:rsidRPr="008414B9">
              <w:rPr>
                <w:rFonts w:ascii="Times New Roman" w:hAnsi="Times New Roman" w:cs="Times New Roman"/>
              </w:rPr>
              <w:t xml:space="preserve"> turizmi/turizm kapsamında ilimize gelen yabancı hastalar/</w:t>
            </w:r>
            <w:r w:rsidR="002A1DD4" w:rsidRPr="008414B9">
              <w:rPr>
                <w:rFonts w:ascii="Times New Roman" w:hAnsi="Times New Roman" w:cs="Times New Roman"/>
              </w:rPr>
              <w:t>kişiler</w:t>
            </w:r>
            <w:r w:rsidRPr="008414B9">
              <w:rPr>
                <w:rFonts w:ascii="Times New Roman" w:hAnsi="Times New Roman" w:cs="Times New Roman"/>
              </w:rPr>
              <w:t xml:space="preserve"> 2014-2023 </w:t>
            </w:r>
            <w:r w:rsidR="002A1DD4" w:rsidRPr="008414B9">
              <w:rPr>
                <w:rFonts w:ascii="Times New Roman" w:hAnsi="Times New Roman" w:cs="Times New Roman"/>
              </w:rPr>
              <w:t>Doğu</w:t>
            </w:r>
            <w:r w:rsidRPr="008414B9">
              <w:rPr>
                <w:rFonts w:ascii="Times New Roman" w:hAnsi="Times New Roman" w:cs="Times New Roman"/>
              </w:rPr>
              <w:t xml:space="preserve"> Marmara Bölge planı verilerine göre bölgemize turizm amaçlı 2011 yılında gelen potansiyel 96855 </w:t>
            </w:r>
            <w:proofErr w:type="gramStart"/>
            <w:r w:rsidR="002A1DD4" w:rsidRPr="008414B9">
              <w:rPr>
                <w:rFonts w:ascii="Times New Roman" w:hAnsi="Times New Roman" w:cs="Times New Roman"/>
              </w:rPr>
              <w:t>kişi</w:t>
            </w:r>
            <w:r w:rsidRPr="008414B9">
              <w:rPr>
                <w:rFonts w:ascii="Times New Roman" w:hAnsi="Times New Roman" w:cs="Times New Roman"/>
              </w:rPr>
              <w:t xml:space="preserve"> , Bolu</w:t>
            </w:r>
            <w:proofErr w:type="gramEnd"/>
            <w:r w:rsidR="004D6889">
              <w:rPr>
                <w:rFonts w:ascii="Times New Roman" w:hAnsi="Times New Roman" w:cs="Times New Roman"/>
              </w:rPr>
              <w:t xml:space="preserve"> </w:t>
            </w:r>
            <w:r w:rsidR="002A1DD4" w:rsidRPr="008414B9">
              <w:rPr>
                <w:rFonts w:ascii="Times New Roman" w:hAnsi="Times New Roman" w:cs="Times New Roman"/>
              </w:rPr>
              <w:t>İli</w:t>
            </w:r>
            <w:r w:rsidRPr="008414B9">
              <w:rPr>
                <w:rFonts w:ascii="Times New Roman" w:hAnsi="Times New Roman" w:cs="Times New Roman"/>
              </w:rPr>
              <w:t xml:space="preserve"> Kamu Hastaneleri </w:t>
            </w:r>
            <w:r w:rsidR="002A1DD4" w:rsidRPr="008414B9">
              <w:rPr>
                <w:rFonts w:ascii="Times New Roman" w:hAnsi="Times New Roman" w:cs="Times New Roman"/>
              </w:rPr>
              <w:t>Birliği</w:t>
            </w:r>
            <w:r w:rsidRPr="008414B9">
              <w:rPr>
                <w:rFonts w:ascii="Times New Roman" w:hAnsi="Times New Roman" w:cs="Times New Roman"/>
              </w:rPr>
              <w:t xml:space="preserve"> Genel </w:t>
            </w:r>
            <w:r w:rsidR="002A1DD4" w:rsidRPr="008414B9">
              <w:rPr>
                <w:rFonts w:ascii="Times New Roman" w:hAnsi="Times New Roman" w:cs="Times New Roman"/>
              </w:rPr>
              <w:t>Sekreterliğiçalışanlarından</w:t>
            </w:r>
            <w:r w:rsidRPr="008414B9">
              <w:rPr>
                <w:rFonts w:ascii="Times New Roman" w:hAnsi="Times New Roman" w:cs="Times New Roman"/>
              </w:rPr>
              <w:t xml:space="preserve"> konu ile ilgili görevliler 45 </w:t>
            </w:r>
            <w:r w:rsidR="002A1DD4" w:rsidRPr="008414B9">
              <w:rPr>
                <w:rFonts w:ascii="Times New Roman" w:hAnsi="Times New Roman" w:cs="Times New Roman"/>
              </w:rPr>
              <w:t>kişi</w:t>
            </w:r>
            <w:r w:rsidRPr="008414B9">
              <w:rPr>
                <w:rFonts w:ascii="Times New Roman" w:hAnsi="Times New Roman" w:cs="Times New Roman"/>
              </w:rPr>
              <w:t xml:space="preserve"> , Bolu da Yasayan </w:t>
            </w:r>
            <w:r w:rsidR="002A1DD4" w:rsidRPr="008414B9">
              <w:rPr>
                <w:rFonts w:ascii="Times New Roman" w:hAnsi="Times New Roman" w:cs="Times New Roman"/>
              </w:rPr>
              <w:t>Kişiler</w:t>
            </w:r>
            <w:r w:rsidRPr="008414B9">
              <w:rPr>
                <w:rFonts w:ascii="Times New Roman" w:hAnsi="Times New Roman" w:cs="Times New Roman"/>
              </w:rPr>
              <w:t xml:space="preserve"> 300000 </w:t>
            </w:r>
            <w:r w:rsidR="002A1DD4" w:rsidRPr="008414B9">
              <w:rPr>
                <w:rFonts w:ascii="Times New Roman" w:hAnsi="Times New Roman" w:cs="Times New Roman"/>
              </w:rPr>
              <w:t>kişi</w:t>
            </w:r>
            <w:r w:rsidRPr="008414B9">
              <w:rPr>
                <w:rFonts w:ascii="Times New Roman" w:hAnsi="Times New Roman" w:cs="Times New Roman"/>
              </w:rPr>
              <w:t xml:space="preserve">, Hastanelerden </w:t>
            </w:r>
            <w:r w:rsidR="002A1DD4">
              <w:rPr>
                <w:rFonts w:ascii="Times New Roman" w:hAnsi="Times New Roman" w:cs="Times New Roman"/>
              </w:rPr>
              <w:t>S</w:t>
            </w:r>
            <w:r w:rsidR="002A1DD4" w:rsidRPr="008414B9">
              <w:rPr>
                <w:rFonts w:ascii="Times New Roman" w:hAnsi="Times New Roman" w:cs="Times New Roman"/>
              </w:rPr>
              <w:t>ağlık</w:t>
            </w:r>
            <w:r w:rsidRPr="008414B9">
              <w:rPr>
                <w:rFonts w:ascii="Times New Roman" w:hAnsi="Times New Roman" w:cs="Times New Roman"/>
              </w:rPr>
              <w:t xml:space="preserve"> Hizmeti Alan </w:t>
            </w:r>
            <w:r w:rsidR="002A1DD4" w:rsidRPr="008414B9">
              <w:rPr>
                <w:rFonts w:ascii="Times New Roman" w:hAnsi="Times New Roman" w:cs="Times New Roman"/>
              </w:rPr>
              <w:t>Kişiler</w:t>
            </w:r>
            <w:r w:rsidRPr="008414B9">
              <w:rPr>
                <w:rFonts w:ascii="Times New Roman" w:hAnsi="Times New Roman" w:cs="Times New Roman"/>
              </w:rPr>
              <w:t xml:space="preserve"> 2015 yılı için: 165530</w:t>
            </w:r>
            <w:r w:rsidR="002A1DD4">
              <w:rPr>
                <w:rFonts w:ascii="Times New Roman" w:hAnsi="Times New Roman" w:cs="Times New Roman"/>
              </w:rPr>
              <w:t>4 hasta, Bolu İ</w:t>
            </w:r>
            <w:r w:rsidRPr="008414B9">
              <w:rPr>
                <w:rFonts w:ascii="Times New Roman" w:hAnsi="Times New Roman" w:cs="Times New Roman"/>
              </w:rPr>
              <w:t xml:space="preserve">l </w:t>
            </w:r>
            <w:r w:rsidR="002A1DD4" w:rsidRPr="008414B9">
              <w:rPr>
                <w:rFonts w:ascii="Times New Roman" w:hAnsi="Times New Roman" w:cs="Times New Roman"/>
              </w:rPr>
              <w:t>SağlıkMüdürlüğü</w:t>
            </w:r>
            <w:r w:rsidRPr="008414B9">
              <w:rPr>
                <w:rFonts w:ascii="Times New Roman" w:hAnsi="Times New Roman" w:cs="Times New Roman"/>
              </w:rPr>
              <w:t xml:space="preserve"> ilgili personeli.(232 personel), Bolu Halk </w:t>
            </w:r>
            <w:r w:rsidR="002A1DD4" w:rsidRPr="008414B9">
              <w:rPr>
                <w:rFonts w:ascii="Times New Roman" w:hAnsi="Times New Roman" w:cs="Times New Roman"/>
              </w:rPr>
              <w:t>SağlığıMüdürlüğü</w:t>
            </w:r>
            <w:r w:rsidRPr="008414B9">
              <w:rPr>
                <w:rFonts w:ascii="Times New Roman" w:hAnsi="Times New Roman" w:cs="Times New Roman"/>
              </w:rPr>
              <w:t xml:space="preserve"> Personeli.(449 personel), </w:t>
            </w:r>
            <w:r w:rsidR="002A1DD4" w:rsidRPr="008414B9">
              <w:rPr>
                <w:rFonts w:ascii="Times New Roman" w:hAnsi="Times New Roman" w:cs="Times New Roman"/>
              </w:rPr>
              <w:t>Sağlık</w:t>
            </w:r>
            <w:r w:rsidRPr="008414B9">
              <w:rPr>
                <w:rFonts w:ascii="Times New Roman" w:hAnsi="Times New Roman" w:cs="Times New Roman"/>
              </w:rPr>
              <w:t xml:space="preserve"> tesislerimizden turist </w:t>
            </w:r>
            <w:r w:rsidR="002A1DD4" w:rsidRPr="008414B9">
              <w:rPr>
                <w:rFonts w:ascii="Times New Roman" w:hAnsi="Times New Roman" w:cs="Times New Roman"/>
              </w:rPr>
              <w:t>müşterileri</w:t>
            </w:r>
            <w:r w:rsidRPr="008414B9">
              <w:rPr>
                <w:rFonts w:ascii="Times New Roman" w:hAnsi="Times New Roman" w:cs="Times New Roman"/>
              </w:rPr>
              <w:t xml:space="preserve"> hizmet alan otel, tur vb. </w:t>
            </w:r>
            <w:r w:rsidR="002A1DD4" w:rsidRPr="008414B9">
              <w:rPr>
                <w:rFonts w:ascii="Times New Roman" w:hAnsi="Times New Roman" w:cs="Times New Roman"/>
              </w:rPr>
              <w:t>dış</w:t>
            </w:r>
            <w:r w:rsidRPr="008414B9">
              <w:rPr>
                <w:rFonts w:ascii="Times New Roman" w:hAnsi="Times New Roman" w:cs="Times New Roman"/>
              </w:rPr>
              <w:t xml:space="preserve"> tedarikçiler.</w:t>
            </w:r>
          </w:p>
          <w:p w:rsidR="00E820E4" w:rsidRPr="008414B9" w:rsidRDefault="00E820E4" w:rsidP="008414B9">
            <w:pPr>
              <w:spacing w:before="120" w:after="120"/>
              <w:jc w:val="both"/>
              <w:rPr>
                <w:rFonts w:ascii="Times New Roman" w:hAnsi="Times New Roman" w:cs="Times New Roman"/>
                <w:snapToGrid w:val="0"/>
              </w:rPr>
            </w:pPr>
            <w:r w:rsidRPr="008414B9">
              <w:rPr>
                <w:rFonts w:ascii="Times New Roman" w:hAnsi="Times New Roman" w:cs="Times New Roman"/>
                <w:snapToGrid w:val="0"/>
              </w:rPr>
              <w:t xml:space="preserve">Sağlık turizmi, son yıllarda hızla yükselen bir trend olup çok önemli bir alternatif turizm çeşididir. TR42 bölgesinde özellikle Bolu ili, turizm açısından önemli bir potansiyeldir ve Turizm Bakanlığı’nca 17/10/1993 tarih ve 21731 sayılı Resmi Gazetede yayınlanan Bakanlar Kurulu Kararıyla Termal Turizm Merkezi ilan edilmiştir. </w:t>
            </w:r>
          </w:p>
          <w:p w:rsidR="00C61FE7" w:rsidRPr="008414B9" w:rsidRDefault="00E820E4" w:rsidP="00C62473">
            <w:pPr>
              <w:spacing w:before="120" w:after="120"/>
              <w:jc w:val="both"/>
              <w:rPr>
                <w:rFonts w:ascii="Times New Roman" w:hAnsi="Times New Roman" w:cs="Times New Roman"/>
                <w:snapToGrid w:val="0"/>
              </w:rPr>
            </w:pPr>
            <w:r w:rsidRPr="008414B9">
              <w:rPr>
                <w:rFonts w:ascii="Times New Roman" w:hAnsi="Times New Roman" w:cs="Times New Roman"/>
                <w:snapToGrid w:val="0"/>
              </w:rPr>
              <w:t>İlimize gerek turistik amaçlı, gerekse ticari faaliyetler sebebiyle turistler gelmektedir. Son yıllarda komşu ülkelerdeki karışıklıklar sebebiyle, ilimizde ikamet eden mülteci sayısı artmaktadır. Sağlık kuruluşlarımızdan hizmet almak isteyen ve dilimizi konuşamayan kişiler, sağlık problemlerini çalışanlara anlatmakta zorluk çekerken, çalışanlar da aynı problemi yaşamaktadırlar. Sağlık çalışanlarının dünyada ortak dil haline gelen İngilizceyi bilmesi; yabancı hastayı anlayabilmesi, teşhis, tedavi ve bakımını sağlayabilmesi açısından oldukça önemlidir.</w:t>
            </w:r>
            <w:r w:rsidR="00C749BC" w:rsidRPr="008414B9">
              <w:rPr>
                <w:rFonts w:ascii="Times New Roman" w:hAnsi="Times New Roman" w:cs="Times New Roman"/>
                <w:snapToGrid w:val="0"/>
              </w:rPr>
              <w:t xml:space="preserve">26 Nisan-18 Mayıs 2016 tarihleri arasında 14 iş günü Genel Sekterliğimiz ve Bağlı Sağlık Tesislerimiz ile proje ortak kuruluşlarımızdan A2 Temel İngilizce seviyesindeki toplam 40 (kırk) kişi Medikal İngilizce Eğitimi almış ve sertifikalandırılmıştır. </w:t>
            </w:r>
          </w:p>
        </w:tc>
      </w:tr>
      <w:tr w:rsidR="0044245F" w:rsidRPr="0044245F" w:rsidTr="002E0D8B">
        <w:trPr>
          <w:trHeight w:val="6769"/>
        </w:trPr>
        <w:tc>
          <w:tcPr>
            <w:tcW w:w="3652" w:type="dxa"/>
            <w:vAlign w:val="center"/>
          </w:tcPr>
          <w:p w:rsidR="0044245F" w:rsidRPr="0044245F" w:rsidRDefault="0044245F" w:rsidP="0044245F">
            <w:pPr>
              <w:rPr>
                <w:rFonts w:ascii="Times New Roman" w:hAnsi="Times New Roman" w:cs="Times New Roman"/>
                <w:b/>
                <w:sz w:val="24"/>
                <w:szCs w:val="24"/>
              </w:rPr>
            </w:pPr>
            <w:r w:rsidRPr="0044245F">
              <w:rPr>
                <w:rFonts w:ascii="Times New Roman" w:hAnsi="Times New Roman" w:cs="Times New Roman"/>
                <w:b/>
                <w:sz w:val="24"/>
                <w:szCs w:val="24"/>
              </w:rPr>
              <w:lastRenderedPageBreak/>
              <w:t>BEKLENEN SONUÇLAR</w:t>
            </w:r>
          </w:p>
        </w:tc>
        <w:tc>
          <w:tcPr>
            <w:tcW w:w="5954" w:type="dxa"/>
          </w:tcPr>
          <w:p w:rsidR="004D670E" w:rsidRPr="008414B9" w:rsidRDefault="004D670E" w:rsidP="004D670E">
            <w:pPr>
              <w:autoSpaceDE w:val="0"/>
              <w:autoSpaceDN w:val="0"/>
              <w:adjustRightInd w:val="0"/>
              <w:rPr>
                <w:rFonts w:ascii="Times New Roman" w:hAnsi="Times New Roman" w:cs="Times New Roman"/>
              </w:rPr>
            </w:pPr>
          </w:p>
          <w:p w:rsidR="00C749BC" w:rsidRPr="008414B9" w:rsidRDefault="008414B9" w:rsidP="00C749BC">
            <w:pPr>
              <w:spacing w:line="360" w:lineRule="auto"/>
              <w:jc w:val="both"/>
              <w:rPr>
                <w:rFonts w:ascii="Times New Roman" w:hAnsi="Times New Roman" w:cs="Times New Roman"/>
              </w:rPr>
            </w:pPr>
            <w:r w:rsidRPr="008414B9">
              <w:rPr>
                <w:rFonts w:ascii="Times New Roman" w:hAnsi="Times New Roman" w:cs="Times New Roman"/>
              </w:rPr>
              <w:t xml:space="preserve">Öncelikle </w:t>
            </w:r>
            <w:r w:rsidR="00352524" w:rsidRPr="008414B9">
              <w:rPr>
                <w:rFonts w:ascii="Times New Roman" w:hAnsi="Times New Roman" w:cs="Times New Roman"/>
              </w:rPr>
              <w:t>sağlık</w:t>
            </w:r>
            <w:r w:rsidRPr="008414B9">
              <w:rPr>
                <w:rFonts w:ascii="Times New Roman" w:hAnsi="Times New Roman" w:cs="Times New Roman"/>
              </w:rPr>
              <w:t xml:space="preserve"> kurumlarımızın hizmet kalitesi artacaktır.</w:t>
            </w:r>
            <w:r w:rsidR="00C749BC" w:rsidRPr="008414B9">
              <w:rPr>
                <w:rFonts w:ascii="Times New Roman" w:hAnsi="Times New Roman" w:cs="Times New Roman"/>
              </w:rPr>
              <w:t xml:space="preserve">Çarpan etki olacağı düşünülen diğer bir husus; İngilizce medikal dil bilgi sahibi olan ve bunu uygulamaya yansıtan personellerimiz, vermiş oldukları hizmetleri daha etkin gerçekleştirecekleri için, bilinç ve verimliliğin artmasına katkı sağlayacaktır. Hizmet verilen yabancı uyruklu hastaların aldıkları hizmetten memnuniyetleri artacak, bu da ileriki dönemlerde başvuran hasta sayısının artmasına katkı sağlayacaktır. </w:t>
            </w:r>
            <w:proofErr w:type="gramStart"/>
            <w:r w:rsidR="00C749BC" w:rsidRPr="008414B9">
              <w:rPr>
                <w:rFonts w:ascii="Times New Roman" w:hAnsi="Times New Roman" w:cs="Times New Roman"/>
              </w:rPr>
              <w:t xml:space="preserve">Çalışma sadece Genel Sekreterliğimizi kapsamamakta olup ortaklarımız olan Bolu Halk Sağlığı Müdürlüğü, Bolu İl Sağlık Müdürlüğü ve Genel Sekreterliğimize bağlı Bolu İzzet Baysal Eğitim ve Araştırma Hastanesi, Bolu İzzet Baysal Devlet Hastanesi, Bolu İzzet Baysal Fizik Tedavi ve Rehabilitasyon Eğitim ve Araştırma Hastanesi, Bolu İzzet Baysal Ruh Sağlığı ve Hastalıkları Eğitim ve Araştırma Hastanesi, Bolu İzzet Baysal Ağız ve Diş Sağlığı Merkezi, Bolu Gerede Devlet Hastanesi ve Bolu Mudurnu Devlet Hastanesi çalışanlarını kapsayacağı için ortak dil kültürü oluşturacağından teşvik edici olacaktır. </w:t>
            </w:r>
            <w:proofErr w:type="gramEnd"/>
          </w:p>
          <w:p w:rsidR="008414B9" w:rsidRPr="008414B9" w:rsidRDefault="00C749BC" w:rsidP="005F42C6">
            <w:pPr>
              <w:spacing w:line="360" w:lineRule="auto"/>
              <w:jc w:val="both"/>
              <w:rPr>
                <w:rFonts w:ascii="Times New Roman" w:hAnsi="Times New Roman" w:cs="Times New Roman"/>
              </w:rPr>
            </w:pPr>
            <w:r w:rsidRPr="008414B9">
              <w:rPr>
                <w:rFonts w:ascii="Times New Roman" w:hAnsi="Times New Roman" w:cs="Times New Roman"/>
              </w:rPr>
              <w:t xml:space="preserve">         Proje eğitimi </w:t>
            </w:r>
            <w:r w:rsidR="00215B33">
              <w:rPr>
                <w:rFonts w:ascii="Times New Roman" w:hAnsi="Times New Roman" w:cs="Times New Roman"/>
              </w:rPr>
              <w:t xml:space="preserve">ve </w:t>
            </w:r>
            <w:r w:rsidR="00215B33" w:rsidRPr="00C62473">
              <w:rPr>
                <w:rFonts w:ascii="Times New Roman" w:hAnsi="Times New Roman" w:cs="Times New Roman"/>
              </w:rPr>
              <w:t>Proje</w:t>
            </w:r>
            <w:r w:rsidR="005F42C6" w:rsidRPr="00C62473">
              <w:rPr>
                <w:rFonts w:ascii="Times New Roman" w:hAnsi="Times New Roman" w:cs="Times New Roman"/>
              </w:rPr>
              <w:t xml:space="preserve"> çıktısı olarak </w:t>
            </w:r>
            <w:r w:rsidR="005F42C6">
              <w:rPr>
                <w:rFonts w:ascii="Times New Roman" w:hAnsi="Times New Roman" w:cs="Times New Roman"/>
              </w:rPr>
              <w:t xml:space="preserve">hazırlanan </w:t>
            </w:r>
            <w:r w:rsidR="005F42C6" w:rsidRPr="00C62473">
              <w:rPr>
                <w:rFonts w:ascii="Times New Roman" w:hAnsi="Times New Roman" w:cs="Times New Roman"/>
              </w:rPr>
              <w:t>Medikal İn</w:t>
            </w:r>
            <w:r w:rsidR="005F42C6">
              <w:rPr>
                <w:rFonts w:ascii="Times New Roman" w:hAnsi="Times New Roman" w:cs="Times New Roman"/>
              </w:rPr>
              <w:t xml:space="preserve">gilizce Kılavuzu </w:t>
            </w:r>
            <w:r w:rsidRPr="008414B9">
              <w:rPr>
                <w:rFonts w:ascii="Times New Roman" w:hAnsi="Times New Roman" w:cs="Times New Roman"/>
              </w:rPr>
              <w:t>ile sağlık tesislerinden hizmet alan ve hizmet verenlerin hasta güvenliği artırılmış olacaktır. Şüphesiz bu kişilerin yapacakları uygulamalar sektörden hizmet alan tüm paydaşları etkileyecektir. Projemiz TR 42 bölgesindeki illere ve diğer illere örnek oluşturacaktır.</w:t>
            </w:r>
          </w:p>
        </w:tc>
      </w:tr>
    </w:tbl>
    <w:p w:rsidR="00E10C27" w:rsidRPr="0044245F" w:rsidRDefault="00E10C27" w:rsidP="0044245F">
      <w:pPr>
        <w:rPr>
          <w:rFonts w:ascii="Times New Roman" w:hAnsi="Times New Roman" w:cs="Times New Roman"/>
          <w:b/>
          <w:sz w:val="24"/>
          <w:szCs w:val="24"/>
        </w:rPr>
      </w:pPr>
    </w:p>
    <w:sectPr w:rsidR="00E10C27" w:rsidRPr="0044245F" w:rsidSect="00275B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104" w:rsidRDefault="009C0104" w:rsidP="0044245F">
      <w:pPr>
        <w:spacing w:after="0" w:line="240" w:lineRule="auto"/>
      </w:pPr>
      <w:r>
        <w:separator/>
      </w:r>
    </w:p>
  </w:endnote>
  <w:endnote w:type="continuationSeparator" w:id="1">
    <w:p w:rsidR="009C0104" w:rsidRDefault="009C0104" w:rsidP="00442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7" w:rsidRDefault="00CE2B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7" w:rsidRDefault="00CE2BC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7" w:rsidRDefault="00CE2B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104" w:rsidRDefault="009C0104" w:rsidP="0044245F">
      <w:pPr>
        <w:spacing w:after="0" w:line="240" w:lineRule="auto"/>
      </w:pPr>
      <w:r>
        <w:separator/>
      </w:r>
    </w:p>
  </w:footnote>
  <w:footnote w:type="continuationSeparator" w:id="1">
    <w:p w:rsidR="009C0104" w:rsidRDefault="009C0104" w:rsidP="00442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7" w:rsidRDefault="00CE2BC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5F" w:rsidRPr="00CE2BC7" w:rsidRDefault="00CE642A" w:rsidP="00CE2BC7">
    <w:pPr>
      <w:pStyle w:val="stbilgi"/>
      <w:ind w:left="708"/>
      <w:jc w:val="center"/>
      <w:rPr>
        <w:rFonts w:ascii="Times New Roman" w:hAnsi="Times New Roman" w:cs="Times New Roman"/>
        <w:b/>
        <w:sz w:val="24"/>
        <w:szCs w:val="24"/>
      </w:rPr>
    </w:pPr>
    <w:r w:rsidRPr="00CE2BC7">
      <w:rPr>
        <w:rFonts w:ascii="Times New Roman" w:hAnsi="Times New Roman" w:cs="Times New Roman"/>
        <w:b/>
        <w:sz w:val="24"/>
        <w:szCs w:val="24"/>
      </w:rPr>
      <w:t>BOLU İLİ KAMU HASTANELERİ BİRLİĞİ GENEL SEKRETERLİĞİ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7" w:rsidRDefault="00CE2B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209"/>
    <w:multiLevelType w:val="hybridMultilevel"/>
    <w:tmpl w:val="31BC7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C45826"/>
    <w:multiLevelType w:val="hybridMultilevel"/>
    <w:tmpl w:val="F4D88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C341AB"/>
    <w:multiLevelType w:val="hybridMultilevel"/>
    <w:tmpl w:val="1E005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B02904"/>
    <w:multiLevelType w:val="hybridMultilevel"/>
    <w:tmpl w:val="965CDEE4"/>
    <w:lvl w:ilvl="0" w:tplc="3CDA0316">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5FFB6DE5"/>
    <w:multiLevelType w:val="hybridMultilevel"/>
    <w:tmpl w:val="9672189E"/>
    <w:lvl w:ilvl="0" w:tplc="3CDA0316">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12F1457"/>
    <w:multiLevelType w:val="hybridMultilevel"/>
    <w:tmpl w:val="04B60E42"/>
    <w:lvl w:ilvl="0" w:tplc="3CDA0316">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7721741E"/>
    <w:multiLevelType w:val="hybridMultilevel"/>
    <w:tmpl w:val="36BC36F6"/>
    <w:lvl w:ilvl="0" w:tplc="3CDA0316">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241034"/>
    <w:rsid w:val="00011C57"/>
    <w:rsid w:val="0010399C"/>
    <w:rsid w:val="00195CE9"/>
    <w:rsid w:val="00215B33"/>
    <w:rsid w:val="00241034"/>
    <w:rsid w:val="002751D0"/>
    <w:rsid w:val="00275BBC"/>
    <w:rsid w:val="002A1DD4"/>
    <w:rsid w:val="002E0D8B"/>
    <w:rsid w:val="00352524"/>
    <w:rsid w:val="00356244"/>
    <w:rsid w:val="00383824"/>
    <w:rsid w:val="003D29AC"/>
    <w:rsid w:val="00412CF8"/>
    <w:rsid w:val="0044245F"/>
    <w:rsid w:val="004742A5"/>
    <w:rsid w:val="004806FD"/>
    <w:rsid w:val="004D670E"/>
    <w:rsid w:val="004D6889"/>
    <w:rsid w:val="00542274"/>
    <w:rsid w:val="005F42C6"/>
    <w:rsid w:val="0063051A"/>
    <w:rsid w:val="0069779E"/>
    <w:rsid w:val="00724524"/>
    <w:rsid w:val="00746DD9"/>
    <w:rsid w:val="00751EAE"/>
    <w:rsid w:val="008414B9"/>
    <w:rsid w:val="008B1859"/>
    <w:rsid w:val="00925E74"/>
    <w:rsid w:val="00957BAA"/>
    <w:rsid w:val="00966066"/>
    <w:rsid w:val="009C0104"/>
    <w:rsid w:val="009E549D"/>
    <w:rsid w:val="00AC39A0"/>
    <w:rsid w:val="00AF2C01"/>
    <w:rsid w:val="00B5461B"/>
    <w:rsid w:val="00C23263"/>
    <w:rsid w:val="00C24894"/>
    <w:rsid w:val="00C61FE7"/>
    <w:rsid w:val="00C62473"/>
    <w:rsid w:val="00C749BC"/>
    <w:rsid w:val="00CE2BC7"/>
    <w:rsid w:val="00CE642A"/>
    <w:rsid w:val="00D57DEE"/>
    <w:rsid w:val="00D856EE"/>
    <w:rsid w:val="00DC760E"/>
    <w:rsid w:val="00DE61F3"/>
    <w:rsid w:val="00E10C27"/>
    <w:rsid w:val="00E227BE"/>
    <w:rsid w:val="00E335D2"/>
    <w:rsid w:val="00E74014"/>
    <w:rsid w:val="00E820E4"/>
    <w:rsid w:val="00EF6894"/>
    <w:rsid w:val="00F72CF8"/>
    <w:rsid w:val="00F764D3"/>
    <w:rsid w:val="00FB21B6"/>
    <w:rsid w:val="00FF3D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742A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424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45F"/>
  </w:style>
  <w:style w:type="paragraph" w:styleId="Altbilgi">
    <w:name w:val="footer"/>
    <w:basedOn w:val="Normal"/>
    <w:link w:val="AltbilgiChar"/>
    <w:uiPriority w:val="99"/>
    <w:unhideWhenUsed/>
    <w:rsid w:val="004424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742A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424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45F"/>
  </w:style>
  <w:style w:type="paragraph" w:styleId="Altbilgi">
    <w:name w:val="footer"/>
    <w:basedOn w:val="Normal"/>
    <w:link w:val="AltbilgiChar"/>
    <w:uiPriority w:val="99"/>
    <w:unhideWhenUsed/>
    <w:rsid w:val="004424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4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AKDEMİR</dc:creator>
  <cp:lastModifiedBy>Ramazan Kocakaplan</cp:lastModifiedBy>
  <cp:revision>3</cp:revision>
  <dcterms:created xsi:type="dcterms:W3CDTF">2016-11-16T10:38:00Z</dcterms:created>
  <dcterms:modified xsi:type="dcterms:W3CDTF">2016-11-16T11:30:00Z</dcterms:modified>
</cp:coreProperties>
</file>